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E342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MECANICA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48187E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8187E" w:rsidRPr="0048187E" w:rsidRDefault="0048187E" w:rsidP="0048187E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F27671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2B1A555" wp14:editId="14206AA6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695450" cy="2193290"/>
            <wp:effectExtent l="0" t="0" r="0" b="0"/>
            <wp:wrapSquare wrapText="bothSides"/>
            <wp:docPr id="2" name="Imagen 2" descr="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3" t="2667" r="3428" b="5333"/>
                    <a:stretch/>
                  </pic:blipFill>
                  <pic:spPr bwMode="auto">
                    <a:xfrm>
                      <a:off x="0" y="0"/>
                      <a:ext cx="1695450" cy="219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87E">
        <w:rPr>
          <w:rFonts w:ascii="Arial Narrow" w:hAnsi="Arial Narrow"/>
          <w:sz w:val="28"/>
          <w:szCs w:val="28"/>
        </w:rPr>
        <w:t xml:space="preserve">El </w:t>
      </w:r>
      <w:r w:rsidRPr="0048187E">
        <w:rPr>
          <w:rFonts w:ascii="Arial Narrow" w:hAnsi="Arial Narrow"/>
          <w:b/>
          <w:sz w:val="28"/>
          <w:szCs w:val="28"/>
        </w:rPr>
        <w:t>TALADRO DE COLUMNA</w:t>
      </w:r>
      <w:r w:rsidRPr="0048187E">
        <w:rPr>
          <w:rFonts w:ascii="Arial Narrow" w:hAnsi="Arial Narrow"/>
          <w:sz w:val="28"/>
          <w:szCs w:val="28"/>
        </w:rPr>
        <w:t xml:space="preserve"> es un tipo de máquina utilizada para realizar operaciones de punteado,</w:t>
      </w:r>
      <w:r w:rsidRPr="0048187E">
        <w:rPr>
          <w:rFonts w:ascii="Arial Narrow" w:hAnsi="Arial Narrow"/>
        </w:rPr>
        <w:t xml:space="preserve"> </w:t>
      </w:r>
      <w:r w:rsidRPr="0048187E">
        <w:rPr>
          <w:rFonts w:ascii="Arial Narrow" w:hAnsi="Arial Narrow"/>
          <w:sz w:val="28"/>
          <w:szCs w:val="28"/>
        </w:rPr>
        <w:t xml:space="preserve"> perforado, escariado y taladro en piezas de pequeñas dimensiones.</w:t>
      </w:r>
    </w:p>
    <w:p w:rsidR="0048187E" w:rsidRPr="0048187E" w:rsidRDefault="0048187E" w:rsidP="0048187E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48187E" w:rsidRPr="0048187E" w:rsidRDefault="0048187E" w:rsidP="0048187E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48187E">
        <w:rPr>
          <w:rFonts w:ascii="Arial Narrow" w:hAnsi="Arial Narrow"/>
          <w:sz w:val="28"/>
          <w:szCs w:val="28"/>
        </w:rPr>
        <w:t xml:space="preserve">La pieza a trabajar se sujeta mediante una mordaza, tornillo u otro dispositivo de sujeción en la mesa de trabajo  y posteriormente, mediante una manivela se procede a bajar manualmente el conjunto del </w:t>
      </w:r>
      <w:proofErr w:type="spellStart"/>
      <w:r w:rsidRPr="0048187E">
        <w:rPr>
          <w:rFonts w:ascii="Arial Narrow" w:hAnsi="Arial Narrow"/>
          <w:sz w:val="28"/>
          <w:szCs w:val="28"/>
        </w:rPr>
        <w:t>portabrocas</w:t>
      </w:r>
      <w:proofErr w:type="spellEnd"/>
      <w:r w:rsidRPr="0048187E">
        <w:rPr>
          <w:rFonts w:ascii="Arial Narrow" w:hAnsi="Arial Narrow"/>
          <w:sz w:val="28"/>
          <w:szCs w:val="28"/>
        </w:rPr>
        <w:t xml:space="preserve"> y la broca para proceder al mecanizado de la pieza. </w:t>
      </w:r>
    </w:p>
    <w:p w:rsidR="0048187E" w:rsidRPr="0048187E" w:rsidRDefault="0048187E" w:rsidP="0048187E">
      <w:pPr>
        <w:pStyle w:val="Textoindependiente"/>
        <w:rPr>
          <w:rFonts w:ascii="Arial Narrow" w:hAnsi="Arial Narrow"/>
          <w:sz w:val="28"/>
          <w:szCs w:val="28"/>
        </w:rPr>
      </w:pPr>
    </w:p>
    <w:p w:rsidR="0048187E" w:rsidRPr="0048187E" w:rsidRDefault="0048187E" w:rsidP="0048187E">
      <w:pPr>
        <w:pStyle w:val="Textoindependiente"/>
        <w:rPr>
          <w:rFonts w:ascii="Arial Narrow" w:hAnsi="Arial Narrow"/>
          <w:sz w:val="28"/>
          <w:szCs w:val="28"/>
        </w:rPr>
      </w:pPr>
      <w:r w:rsidRPr="0048187E">
        <w:rPr>
          <w:rFonts w:ascii="Arial Narrow" w:hAnsi="Arial Narrow"/>
          <w:sz w:val="28"/>
          <w:szCs w:val="28"/>
        </w:rPr>
        <w:t xml:space="preserve">Como complemento a los dispositivos de seguridad que deben de tener todos los taladros, se debe de proporcionar a los operarios una serie de </w:t>
      </w:r>
      <w:r w:rsidRPr="0048187E">
        <w:rPr>
          <w:rFonts w:ascii="Arial Narrow" w:hAnsi="Arial Narrow"/>
          <w:b/>
          <w:sz w:val="28"/>
          <w:szCs w:val="28"/>
        </w:rPr>
        <w:t>EQUIPOS DE PROTECCIÓN INDIVIDUAL</w:t>
      </w:r>
      <w:r w:rsidRPr="0048187E">
        <w:rPr>
          <w:rFonts w:ascii="Arial Narrow" w:hAnsi="Arial Narrow"/>
          <w:sz w:val="28"/>
          <w:szCs w:val="28"/>
        </w:rPr>
        <w:t>.</w:t>
      </w:r>
    </w:p>
    <w:p w:rsidR="0048187E" w:rsidRPr="0048187E" w:rsidRDefault="0048187E" w:rsidP="0048187E">
      <w:pPr>
        <w:pStyle w:val="Textoindependiente"/>
        <w:rPr>
          <w:rFonts w:ascii="Arial Narrow" w:hAnsi="Arial Narrow"/>
          <w:sz w:val="28"/>
          <w:szCs w:val="28"/>
        </w:rPr>
      </w:pPr>
    </w:p>
    <w:p w:rsidR="0048187E" w:rsidRPr="0048187E" w:rsidRDefault="0048187E" w:rsidP="0048187E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48187E">
        <w:rPr>
          <w:rFonts w:ascii="Arial Narrow" w:hAnsi="Arial Narrow"/>
          <w:sz w:val="28"/>
          <w:szCs w:val="28"/>
        </w:rPr>
        <w:t>Por medio de este ejercicio vamos a concretar cuáles son los equipos de protección individual indispensables para trabajar con los mencionados taladros.</w:t>
      </w:r>
    </w:p>
    <w:p w:rsidR="0048187E" w:rsidRPr="007C2C5B" w:rsidRDefault="0048187E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8187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8187E">
        <w:rPr>
          <w:rFonts w:ascii="Arial Narrow" w:hAnsi="Arial Narrow"/>
          <w:sz w:val="28"/>
          <w:szCs w:val="28"/>
        </w:rPr>
        <w:t xml:space="preserve">Indica cuáles son los </w:t>
      </w:r>
      <w:r w:rsidRPr="0048187E">
        <w:rPr>
          <w:rFonts w:ascii="Arial Narrow" w:hAnsi="Arial Narrow"/>
          <w:b/>
          <w:sz w:val="28"/>
          <w:szCs w:val="28"/>
        </w:rPr>
        <w:t>EQUIPOS DE PROTECCIÓN INDIVIDUAL</w:t>
      </w:r>
      <w:r w:rsidRPr="0048187E">
        <w:rPr>
          <w:rFonts w:ascii="Arial Narrow" w:hAnsi="Arial Narrow"/>
          <w:sz w:val="28"/>
          <w:szCs w:val="28"/>
        </w:rPr>
        <w:t xml:space="preserve"> </w:t>
      </w:r>
      <w:r w:rsidRPr="0048187E">
        <w:rPr>
          <w:rFonts w:ascii="Arial Narrow" w:hAnsi="Arial Narrow"/>
          <w:sz w:val="28"/>
          <w:szCs w:val="28"/>
        </w:rPr>
        <w:t>que, como complemento a los dispositivos de seguridad de la misma máquina, se deben proporcionar a los</w:t>
      </w:r>
      <w:r>
        <w:rPr>
          <w:rFonts w:ascii="Arial Narrow" w:hAnsi="Arial Narrow"/>
          <w:sz w:val="28"/>
          <w:szCs w:val="28"/>
        </w:rPr>
        <w:t xml:space="preserve"> trabajadores/as</w:t>
      </w:r>
      <w:r w:rsidRPr="0048187E">
        <w:rPr>
          <w:rFonts w:ascii="Arial Narrow" w:hAnsi="Arial Narrow"/>
          <w:sz w:val="28"/>
          <w:szCs w:val="28"/>
        </w:rPr>
        <w:t>:</w:t>
      </w:r>
    </w:p>
    <w:p w:rsidR="002A232E" w:rsidRDefault="002A232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0"/>
        <w:gridCol w:w="871"/>
        <w:gridCol w:w="872"/>
        <w:gridCol w:w="871"/>
        <w:gridCol w:w="871"/>
        <w:gridCol w:w="872"/>
        <w:gridCol w:w="871"/>
        <w:gridCol w:w="872"/>
        <w:gridCol w:w="872"/>
        <w:gridCol w:w="871"/>
        <w:gridCol w:w="871"/>
        <w:gridCol w:w="872"/>
      </w:tblGrid>
      <w:tr w:rsidR="0048187E" w:rsidRPr="0048187E" w:rsidTr="0048187E">
        <w:trPr>
          <w:trHeight w:val="430"/>
        </w:trPr>
        <w:tc>
          <w:tcPr>
            <w:tcW w:w="1741" w:type="dxa"/>
            <w:gridSpan w:val="2"/>
            <w:shd w:val="clear" w:color="auto" w:fill="000000" w:themeFill="text1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1743" w:type="dxa"/>
            <w:gridSpan w:val="2"/>
            <w:shd w:val="clear" w:color="auto" w:fill="000000" w:themeFill="text1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1743" w:type="dxa"/>
            <w:gridSpan w:val="2"/>
            <w:shd w:val="clear" w:color="auto" w:fill="000000" w:themeFill="text1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3</w:t>
            </w:r>
          </w:p>
        </w:tc>
        <w:tc>
          <w:tcPr>
            <w:tcW w:w="1743" w:type="dxa"/>
            <w:gridSpan w:val="2"/>
            <w:shd w:val="clear" w:color="auto" w:fill="000000" w:themeFill="text1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4</w:t>
            </w:r>
          </w:p>
        </w:tc>
        <w:tc>
          <w:tcPr>
            <w:tcW w:w="1743" w:type="dxa"/>
            <w:gridSpan w:val="2"/>
            <w:shd w:val="clear" w:color="auto" w:fill="000000" w:themeFill="text1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5</w:t>
            </w:r>
          </w:p>
        </w:tc>
        <w:tc>
          <w:tcPr>
            <w:tcW w:w="1743" w:type="dxa"/>
            <w:gridSpan w:val="2"/>
            <w:shd w:val="clear" w:color="auto" w:fill="000000" w:themeFill="text1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6</w:t>
            </w:r>
          </w:p>
        </w:tc>
      </w:tr>
      <w:tr w:rsidR="0048187E" w:rsidTr="0048187E">
        <w:trPr>
          <w:trHeight w:val="1414"/>
        </w:trPr>
        <w:tc>
          <w:tcPr>
            <w:tcW w:w="1741" w:type="dxa"/>
            <w:gridSpan w:val="2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27671">
              <w:rPr>
                <w:rFonts w:ascii="Arial Narrow" w:hAnsi="Arial Narrow"/>
                <w:noProof/>
                <w:szCs w:val="18"/>
              </w:rPr>
              <w:drawing>
                <wp:inline distT="0" distB="0" distL="0" distR="0" wp14:anchorId="324397C7" wp14:editId="66227945">
                  <wp:extent cx="714375" cy="714375"/>
                  <wp:effectExtent l="0" t="0" r="9525" b="9525"/>
                  <wp:docPr id="4" name="Imagen 4" descr="Sobl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obl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3" w:type="dxa"/>
            <w:gridSpan w:val="2"/>
            <w:vAlign w:val="center"/>
          </w:tcPr>
          <w:p w:rsidR="0048187E" w:rsidRPr="00F27671" w:rsidRDefault="0048187E" w:rsidP="0048187E">
            <w:pPr>
              <w:jc w:val="center"/>
              <w:rPr>
                <w:rFonts w:ascii="Arial Narrow" w:hAnsi="Arial Narrow"/>
              </w:rPr>
            </w:pPr>
            <w:r w:rsidRPr="00F27671">
              <w:rPr>
                <w:rFonts w:ascii="Arial Narrow" w:hAnsi="Arial Narrow"/>
                <w:szCs w:val="18"/>
              </w:rPr>
              <w:pict w14:anchorId="730343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52.5pt">
                  <v:imagedata r:id="rId11" o:title="Sobl002"/>
                </v:shape>
              </w:pict>
            </w:r>
          </w:p>
        </w:tc>
        <w:tc>
          <w:tcPr>
            <w:tcW w:w="1743" w:type="dxa"/>
            <w:gridSpan w:val="2"/>
            <w:vAlign w:val="center"/>
          </w:tcPr>
          <w:p w:rsidR="0048187E" w:rsidRPr="00F27671" w:rsidRDefault="0048187E" w:rsidP="0048187E">
            <w:pPr>
              <w:jc w:val="center"/>
              <w:rPr>
                <w:rFonts w:ascii="Arial Narrow" w:hAnsi="Arial Narrow"/>
              </w:rPr>
            </w:pPr>
            <w:r w:rsidRPr="00F27671">
              <w:rPr>
                <w:rFonts w:ascii="Arial Narrow" w:hAnsi="Arial Narrow"/>
                <w:szCs w:val="18"/>
              </w:rPr>
              <w:pict w14:anchorId="5F40A909">
                <v:shape id="_x0000_i1026" type="#_x0000_t75" style="width:54pt;height:54pt">
                  <v:imagedata r:id="rId12" o:title="Sobl006"/>
                </v:shape>
              </w:pict>
            </w:r>
          </w:p>
        </w:tc>
        <w:tc>
          <w:tcPr>
            <w:tcW w:w="1743" w:type="dxa"/>
            <w:gridSpan w:val="2"/>
            <w:vAlign w:val="center"/>
          </w:tcPr>
          <w:p w:rsidR="0048187E" w:rsidRPr="00F27671" w:rsidRDefault="0048187E" w:rsidP="0048187E">
            <w:pPr>
              <w:jc w:val="center"/>
              <w:rPr>
                <w:rFonts w:ascii="Arial Narrow" w:hAnsi="Arial Narrow"/>
              </w:rPr>
            </w:pPr>
            <w:r w:rsidRPr="00F27671">
              <w:rPr>
                <w:rFonts w:ascii="Arial Narrow" w:hAnsi="Arial Narrow"/>
              </w:rPr>
              <w:pict w14:anchorId="4EA1B914">
                <v:shape id="_x0000_i1027" type="#_x0000_t75" style="width:53.25pt;height:54.75pt">
                  <v:imagedata r:id="rId13" o:title=""/>
                </v:shape>
              </w:pict>
            </w:r>
          </w:p>
        </w:tc>
        <w:tc>
          <w:tcPr>
            <w:tcW w:w="1743" w:type="dxa"/>
            <w:gridSpan w:val="2"/>
            <w:vAlign w:val="center"/>
          </w:tcPr>
          <w:p w:rsidR="0048187E" w:rsidRPr="00F27671" w:rsidRDefault="0048187E" w:rsidP="0048187E">
            <w:pPr>
              <w:jc w:val="center"/>
              <w:rPr>
                <w:rFonts w:ascii="Arial Narrow" w:hAnsi="Arial Narrow"/>
              </w:rPr>
            </w:pPr>
            <w:r w:rsidRPr="00F27671">
              <w:rPr>
                <w:rFonts w:ascii="Arial Narrow" w:hAnsi="Arial Narrow"/>
                <w:szCs w:val="18"/>
              </w:rPr>
              <w:pict w14:anchorId="2D4602F1">
                <v:shape id="_x0000_i1028" type="#_x0000_t75" style="width:56.25pt;height:56.25pt">
                  <v:imagedata r:id="rId14" o:title="Sobl008"/>
                </v:shape>
              </w:pict>
            </w:r>
          </w:p>
        </w:tc>
        <w:tc>
          <w:tcPr>
            <w:tcW w:w="1743" w:type="dxa"/>
            <w:gridSpan w:val="2"/>
            <w:vAlign w:val="center"/>
          </w:tcPr>
          <w:p w:rsidR="0048187E" w:rsidRPr="00F27671" w:rsidRDefault="0048187E" w:rsidP="0048187E">
            <w:pPr>
              <w:jc w:val="center"/>
              <w:rPr>
                <w:rFonts w:ascii="Arial Narrow" w:hAnsi="Arial Narrow"/>
              </w:rPr>
            </w:pPr>
            <w:r w:rsidRPr="00F27671">
              <w:rPr>
                <w:rFonts w:ascii="Arial Narrow" w:hAnsi="Arial Narrow"/>
                <w:b/>
                <w:szCs w:val="18"/>
              </w:rPr>
              <w:pict w14:anchorId="71EBA6BF">
                <v:shape id="_x0000_i1029" type="#_x0000_t75" style="width:55.5pt;height:54pt">
                  <v:imagedata r:id="rId15" o:title="sarea"/>
                </v:shape>
              </w:pict>
            </w:r>
          </w:p>
        </w:tc>
      </w:tr>
      <w:tr w:rsidR="0048187E" w:rsidRPr="0048187E" w:rsidTr="0048187E">
        <w:trPr>
          <w:trHeight w:val="563"/>
        </w:trPr>
        <w:tc>
          <w:tcPr>
            <w:tcW w:w="870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SI</w:t>
            </w:r>
          </w:p>
        </w:tc>
        <w:tc>
          <w:tcPr>
            <w:tcW w:w="871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NO</w:t>
            </w:r>
          </w:p>
        </w:tc>
        <w:tc>
          <w:tcPr>
            <w:tcW w:w="872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SI</w:t>
            </w:r>
          </w:p>
        </w:tc>
        <w:tc>
          <w:tcPr>
            <w:tcW w:w="871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NO</w:t>
            </w:r>
          </w:p>
        </w:tc>
        <w:tc>
          <w:tcPr>
            <w:tcW w:w="871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SI</w:t>
            </w:r>
          </w:p>
        </w:tc>
        <w:tc>
          <w:tcPr>
            <w:tcW w:w="872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NO</w:t>
            </w:r>
          </w:p>
        </w:tc>
        <w:tc>
          <w:tcPr>
            <w:tcW w:w="871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SI</w:t>
            </w:r>
          </w:p>
        </w:tc>
        <w:tc>
          <w:tcPr>
            <w:tcW w:w="872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NO</w:t>
            </w:r>
          </w:p>
        </w:tc>
        <w:tc>
          <w:tcPr>
            <w:tcW w:w="872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SI</w:t>
            </w:r>
          </w:p>
        </w:tc>
        <w:tc>
          <w:tcPr>
            <w:tcW w:w="871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NO</w:t>
            </w:r>
          </w:p>
        </w:tc>
        <w:tc>
          <w:tcPr>
            <w:tcW w:w="871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SI</w:t>
            </w:r>
          </w:p>
        </w:tc>
        <w:tc>
          <w:tcPr>
            <w:tcW w:w="872" w:type="dxa"/>
            <w:shd w:val="clear" w:color="auto" w:fill="BFBFBF" w:themeFill="background1" w:themeFillShade="BF"/>
            <w:vAlign w:val="center"/>
          </w:tcPr>
          <w:p w:rsidR="0048187E" w:rsidRPr="0048187E" w:rsidRDefault="0048187E" w:rsidP="0048187E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48187E">
              <w:rPr>
                <w:rFonts w:ascii="Arial Narrow" w:hAnsi="Arial Narrow"/>
                <w:b/>
                <w:sz w:val="40"/>
                <w:szCs w:val="40"/>
              </w:rPr>
              <w:t>NO</w:t>
            </w:r>
          </w:p>
        </w:tc>
      </w:tr>
      <w:tr w:rsidR="0048187E" w:rsidTr="0048187E">
        <w:trPr>
          <w:trHeight w:val="562"/>
        </w:trPr>
        <w:tc>
          <w:tcPr>
            <w:tcW w:w="870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2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2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2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2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72" w:type="dxa"/>
            <w:vAlign w:val="center"/>
          </w:tcPr>
          <w:p w:rsidR="0048187E" w:rsidRDefault="0048187E" w:rsidP="0048187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48187E" w:rsidRDefault="0048187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48187E" w:rsidSect="0073731B">
      <w:headerReference w:type="default" r:id="rId16"/>
      <w:footerReference w:type="default" r:id="rId17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F93" w:rsidRDefault="00260F93" w:rsidP="00F63B5E">
      <w:pPr>
        <w:spacing w:after="0" w:line="240" w:lineRule="auto"/>
      </w:pPr>
      <w:r>
        <w:separator/>
      </w:r>
    </w:p>
  </w:endnote>
  <w:endnote w:type="continuationSeparator" w:id="0">
    <w:p w:rsidR="00260F93" w:rsidRDefault="00260F9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F93" w:rsidRDefault="00260F93" w:rsidP="00F63B5E">
      <w:pPr>
        <w:spacing w:after="0" w:line="240" w:lineRule="auto"/>
      </w:pPr>
      <w:r>
        <w:separator/>
      </w:r>
    </w:p>
  </w:footnote>
  <w:footnote w:type="continuationSeparator" w:id="0">
    <w:p w:rsidR="00260F93" w:rsidRDefault="00260F9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DA37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</w:t>
    </w:r>
    <w:r w:rsidR="004E3423">
      <w:rPr>
        <w:rFonts w:ascii="Arial Narrow" w:hAnsi="Arial Narrow"/>
        <w:sz w:val="20"/>
        <w:szCs w:val="20"/>
      </w:rPr>
      <w:t xml:space="preserve">          MECANIC</w:t>
    </w:r>
    <w:r w:rsidR="00DA37E2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F37D2"/>
    <w:multiLevelType w:val="hybridMultilevel"/>
    <w:tmpl w:val="4C9C5A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B1B03"/>
    <w:multiLevelType w:val="hybridMultilevel"/>
    <w:tmpl w:val="F65CBB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5480E"/>
    <w:multiLevelType w:val="hybridMultilevel"/>
    <w:tmpl w:val="B3FA11EC"/>
    <w:lvl w:ilvl="0" w:tplc="F3EE7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D25261"/>
    <w:multiLevelType w:val="hybridMultilevel"/>
    <w:tmpl w:val="22F2E0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5"/>
  </w:num>
  <w:num w:numId="8">
    <w:abstractNumId w:val="17"/>
  </w:num>
  <w:num w:numId="9">
    <w:abstractNumId w:val="6"/>
  </w:num>
  <w:num w:numId="10">
    <w:abstractNumId w:val="18"/>
  </w:num>
  <w:num w:numId="11">
    <w:abstractNumId w:val="9"/>
  </w:num>
  <w:num w:numId="12">
    <w:abstractNumId w:val="13"/>
  </w:num>
  <w:num w:numId="13">
    <w:abstractNumId w:val="19"/>
  </w:num>
  <w:num w:numId="14">
    <w:abstractNumId w:val="1"/>
  </w:num>
  <w:num w:numId="15">
    <w:abstractNumId w:val="21"/>
  </w:num>
  <w:num w:numId="16">
    <w:abstractNumId w:val="23"/>
  </w:num>
  <w:num w:numId="17">
    <w:abstractNumId w:val="10"/>
  </w:num>
  <w:num w:numId="18">
    <w:abstractNumId w:val="4"/>
  </w:num>
  <w:num w:numId="19">
    <w:abstractNumId w:val="12"/>
  </w:num>
  <w:num w:numId="20">
    <w:abstractNumId w:val="20"/>
  </w:num>
  <w:num w:numId="21">
    <w:abstractNumId w:val="3"/>
  </w:num>
  <w:num w:numId="22">
    <w:abstractNumId w:val="14"/>
  </w:num>
  <w:num w:numId="23">
    <w:abstractNumId w:val="2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0FD"/>
    <w:rsid w:val="000F355F"/>
    <w:rsid w:val="00103E11"/>
    <w:rsid w:val="00104FDB"/>
    <w:rsid w:val="001324C9"/>
    <w:rsid w:val="00151035"/>
    <w:rsid w:val="00162636"/>
    <w:rsid w:val="001835E7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0F93"/>
    <w:rsid w:val="0026394B"/>
    <w:rsid w:val="0027083B"/>
    <w:rsid w:val="00285E6B"/>
    <w:rsid w:val="00287531"/>
    <w:rsid w:val="002963DA"/>
    <w:rsid w:val="0029747A"/>
    <w:rsid w:val="00297B12"/>
    <w:rsid w:val="002A232E"/>
    <w:rsid w:val="002A635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187E"/>
    <w:rsid w:val="004828F0"/>
    <w:rsid w:val="004A33FC"/>
    <w:rsid w:val="004A7F83"/>
    <w:rsid w:val="004C2740"/>
    <w:rsid w:val="004D1A2A"/>
    <w:rsid w:val="004E3423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73131"/>
    <w:rsid w:val="0069540E"/>
    <w:rsid w:val="006B6111"/>
    <w:rsid w:val="006F1743"/>
    <w:rsid w:val="00731FEF"/>
    <w:rsid w:val="00735376"/>
    <w:rsid w:val="0073731B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83156"/>
    <w:rsid w:val="008A321C"/>
    <w:rsid w:val="008A3584"/>
    <w:rsid w:val="008D3760"/>
    <w:rsid w:val="009057EA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15691"/>
    <w:rsid w:val="00A309CA"/>
    <w:rsid w:val="00A346CD"/>
    <w:rsid w:val="00A36C4A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0E00"/>
    <w:rsid w:val="00D42AD5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56F0B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06115"/>
    <w:rsid w:val="00F1123D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independiente2">
    <w:name w:val="Body Text 2"/>
    <w:basedOn w:val="Normal"/>
    <w:link w:val="Textoindependiente2Car"/>
    <w:rsid w:val="002A232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2A232E"/>
    <w:rPr>
      <w:rFonts w:ascii="Times New Roman" w:eastAsia="Times New Roman" w:hAnsi="Times New Roman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06108-A3D1-4191-B450-9A46BCF27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2015-06-21T14:30:00Z</dcterms:created>
  <dcterms:modified xsi:type="dcterms:W3CDTF">2015-06-21T14:34:00Z</dcterms:modified>
</cp:coreProperties>
</file>